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75FCA" w14:textId="77777777" w:rsidR="00623FDD" w:rsidRPr="00EC10C0" w:rsidRDefault="00623FDD" w:rsidP="00623FDD">
      <w:pPr>
        <w:pStyle w:val="NoSpacing"/>
        <w:jc w:val="center"/>
        <w:rPr>
          <w:rFonts w:ascii="Times New Roman" w:hAnsi="Times New Roman" w:cs="Times New Roman"/>
          <w:b/>
          <w:sz w:val="24"/>
          <w:szCs w:val="24"/>
        </w:rPr>
      </w:pPr>
      <w:r w:rsidRPr="00EC10C0">
        <w:rPr>
          <w:rFonts w:ascii="Times New Roman" w:hAnsi="Times New Roman" w:cs="Times New Roman"/>
          <w:b/>
          <w:sz w:val="24"/>
          <w:szCs w:val="24"/>
        </w:rPr>
        <w:t>Middle College High School</w:t>
      </w:r>
    </w:p>
    <w:p w14:paraId="33B289DF" w14:textId="77777777" w:rsidR="00623FDD" w:rsidRPr="00EC10C0" w:rsidRDefault="00623FDD" w:rsidP="00623FDD">
      <w:pPr>
        <w:pStyle w:val="NoSpacing"/>
        <w:jc w:val="center"/>
        <w:rPr>
          <w:rFonts w:ascii="Times New Roman" w:hAnsi="Times New Roman" w:cs="Times New Roman"/>
          <w:b/>
          <w:sz w:val="24"/>
          <w:szCs w:val="24"/>
        </w:rPr>
      </w:pPr>
      <w:r w:rsidRPr="00EC10C0">
        <w:rPr>
          <w:rFonts w:ascii="Times New Roman" w:hAnsi="Times New Roman" w:cs="Times New Roman"/>
          <w:b/>
          <w:sz w:val="24"/>
          <w:szCs w:val="24"/>
        </w:rPr>
        <w:t>Regular Governing Board Meeting Agenda</w:t>
      </w:r>
    </w:p>
    <w:p w14:paraId="63600068" w14:textId="77777777" w:rsidR="00623FDD" w:rsidRPr="009E559A" w:rsidRDefault="00623FDD" w:rsidP="00623FDD">
      <w:pPr>
        <w:pStyle w:val="NoSpacing"/>
        <w:rPr>
          <w:rFonts w:ascii="Times New Roman" w:hAnsi="Times New Roman" w:cs="Times New Roman"/>
          <w:b/>
          <w:sz w:val="32"/>
          <w:szCs w:val="32"/>
        </w:rPr>
      </w:pPr>
    </w:p>
    <w:p w14:paraId="74FC9229" w14:textId="2C615C9E" w:rsidR="00623FDD" w:rsidRPr="00EC10C0" w:rsidRDefault="00623FDD" w:rsidP="00623FDD">
      <w:pPr>
        <w:pStyle w:val="NoSpacing"/>
        <w:rPr>
          <w:rFonts w:ascii="Times New Roman" w:hAnsi="Times New Roman" w:cs="Times New Roman"/>
          <w:sz w:val="18"/>
          <w:szCs w:val="18"/>
        </w:rPr>
      </w:pPr>
      <w:r w:rsidRPr="00EC10C0">
        <w:rPr>
          <w:rFonts w:ascii="Times New Roman" w:hAnsi="Times New Roman" w:cs="Times New Roman"/>
          <w:sz w:val="18"/>
          <w:szCs w:val="18"/>
        </w:rPr>
        <w:t xml:space="preserve">Date:         </w:t>
      </w:r>
      <w:r w:rsidR="00895F8A">
        <w:rPr>
          <w:rFonts w:ascii="Times New Roman" w:hAnsi="Times New Roman" w:cs="Times New Roman"/>
          <w:sz w:val="18"/>
          <w:szCs w:val="18"/>
        </w:rPr>
        <w:t>March</w:t>
      </w:r>
      <w:r w:rsidR="00FB40ED">
        <w:rPr>
          <w:rFonts w:ascii="Times New Roman" w:hAnsi="Times New Roman" w:cs="Times New Roman"/>
          <w:sz w:val="18"/>
          <w:szCs w:val="18"/>
        </w:rPr>
        <w:t xml:space="preserve"> 26</w:t>
      </w:r>
      <w:r w:rsidRPr="00EC10C0">
        <w:rPr>
          <w:rFonts w:ascii="Times New Roman" w:hAnsi="Times New Roman" w:cs="Times New Roman"/>
          <w:sz w:val="18"/>
          <w:szCs w:val="18"/>
        </w:rPr>
        <w:t>, 202</w:t>
      </w:r>
      <w:r w:rsidR="00BE7D70">
        <w:rPr>
          <w:rFonts w:ascii="Times New Roman" w:hAnsi="Times New Roman" w:cs="Times New Roman"/>
          <w:sz w:val="18"/>
          <w:szCs w:val="18"/>
        </w:rPr>
        <w:t>5</w:t>
      </w:r>
    </w:p>
    <w:p w14:paraId="18801CD1" w14:textId="77777777" w:rsidR="00623FDD" w:rsidRPr="00EC10C0" w:rsidRDefault="00623FDD" w:rsidP="00623FDD">
      <w:pPr>
        <w:pStyle w:val="NoSpacing"/>
        <w:rPr>
          <w:rFonts w:ascii="Times New Roman" w:hAnsi="Times New Roman" w:cs="Times New Roman"/>
          <w:sz w:val="18"/>
          <w:szCs w:val="18"/>
        </w:rPr>
      </w:pPr>
      <w:r w:rsidRPr="00EC10C0">
        <w:rPr>
          <w:rFonts w:ascii="Times New Roman" w:hAnsi="Times New Roman" w:cs="Times New Roman"/>
          <w:sz w:val="18"/>
          <w:szCs w:val="18"/>
        </w:rPr>
        <w:t>Time:         5:00 p.m.</w:t>
      </w:r>
    </w:p>
    <w:p w14:paraId="05DE4363" w14:textId="77777777" w:rsidR="00623FDD" w:rsidRDefault="00623FDD" w:rsidP="00623FDD">
      <w:pPr>
        <w:pStyle w:val="NoSpacing"/>
        <w:rPr>
          <w:rFonts w:ascii="Times New Roman" w:hAnsi="Times New Roman" w:cs="Times New Roman"/>
          <w:sz w:val="18"/>
          <w:szCs w:val="18"/>
        </w:rPr>
      </w:pPr>
      <w:r w:rsidRPr="00EC10C0">
        <w:rPr>
          <w:rFonts w:ascii="Times New Roman" w:hAnsi="Times New Roman" w:cs="Times New Roman"/>
          <w:sz w:val="18"/>
          <w:szCs w:val="18"/>
        </w:rPr>
        <w:t xml:space="preserve">Location:   MCHS Administrative Office </w:t>
      </w:r>
    </w:p>
    <w:p w14:paraId="5AE62EEE" w14:textId="77777777" w:rsidR="00D61C3F" w:rsidRDefault="00D61C3F" w:rsidP="00623FDD">
      <w:pPr>
        <w:pStyle w:val="NoSpacing"/>
        <w:rPr>
          <w:rFonts w:ascii="Times New Roman" w:hAnsi="Times New Roman" w:cs="Times New Roman"/>
          <w:sz w:val="18"/>
          <w:szCs w:val="18"/>
        </w:rPr>
      </w:pPr>
    </w:p>
    <w:p w14:paraId="3C9EA781" w14:textId="77777777" w:rsidR="00623FDD" w:rsidRDefault="00623FDD" w:rsidP="009A646C">
      <w:pPr>
        <w:pStyle w:val="NoSpacing"/>
        <w:rPr>
          <w:rFonts w:ascii="Times New Roman" w:hAnsi="Times New Roman" w:cs="Times New Roman"/>
          <w:sz w:val="18"/>
          <w:szCs w:val="18"/>
        </w:rPr>
      </w:pPr>
      <w:r w:rsidRPr="009A646C">
        <w:rPr>
          <w:rFonts w:ascii="Times New Roman" w:hAnsi="Times New Roman" w:cs="Times New Roman"/>
          <w:sz w:val="18"/>
          <w:szCs w:val="18"/>
        </w:rPr>
        <w:t xml:space="preserve">To Join Remotely:  </w:t>
      </w:r>
    </w:p>
    <w:p w14:paraId="159CC675" w14:textId="4417AEC7" w:rsidR="00A312AC" w:rsidRPr="00A312AC" w:rsidRDefault="00A312AC" w:rsidP="00A312AC">
      <w:pPr>
        <w:rPr>
          <w:rFonts w:ascii="Times New Roman" w:hAnsi="Times New Roman" w:cs="Times New Roman"/>
          <w:sz w:val="20"/>
          <w:szCs w:val="20"/>
        </w:rPr>
      </w:pPr>
    </w:p>
    <w:p w14:paraId="027D1038" w14:textId="77777777" w:rsidR="00DB132D" w:rsidRPr="00DB132D" w:rsidRDefault="00DB132D" w:rsidP="00DB132D">
      <w:pPr>
        <w:rPr>
          <w:rFonts w:ascii="Times New Roman" w:hAnsi="Times New Roman" w:cs="Times New Roman"/>
          <w:sz w:val="18"/>
          <w:szCs w:val="18"/>
        </w:rPr>
      </w:pPr>
      <w:r w:rsidRPr="00DB132D">
        <w:rPr>
          <w:rFonts w:ascii="Times New Roman" w:hAnsi="Times New Roman" w:cs="Times New Roman"/>
          <w:sz w:val="18"/>
          <w:szCs w:val="18"/>
        </w:rPr>
        <w:t>https://us02web.zoom.us/j/87885382512?pwd=CFkxaFMMzIdsF5HiT3aVOZs24jlahK.1</w:t>
      </w:r>
    </w:p>
    <w:p w14:paraId="12E3F649" w14:textId="77777777" w:rsidR="00DB132D" w:rsidRPr="00DB132D" w:rsidRDefault="00DB132D" w:rsidP="00DB132D">
      <w:pPr>
        <w:rPr>
          <w:rFonts w:ascii="Times New Roman" w:hAnsi="Times New Roman" w:cs="Times New Roman"/>
          <w:sz w:val="18"/>
          <w:szCs w:val="18"/>
        </w:rPr>
      </w:pPr>
    </w:p>
    <w:p w14:paraId="4E6BFC01" w14:textId="77777777" w:rsidR="00DB132D" w:rsidRPr="00DB132D" w:rsidRDefault="00DB132D" w:rsidP="00DB132D">
      <w:pPr>
        <w:rPr>
          <w:rFonts w:ascii="Times New Roman" w:hAnsi="Times New Roman" w:cs="Times New Roman"/>
          <w:sz w:val="18"/>
          <w:szCs w:val="18"/>
        </w:rPr>
      </w:pPr>
      <w:r w:rsidRPr="00DB132D">
        <w:rPr>
          <w:rFonts w:ascii="Times New Roman" w:hAnsi="Times New Roman" w:cs="Times New Roman"/>
          <w:sz w:val="18"/>
          <w:szCs w:val="18"/>
        </w:rPr>
        <w:t>Meeting ID: 878 8538 2512</w:t>
      </w:r>
    </w:p>
    <w:p w14:paraId="252EE54B" w14:textId="1FAF86A9" w:rsidR="00DB132D" w:rsidRDefault="00DB132D" w:rsidP="00DB132D">
      <w:pPr>
        <w:rPr>
          <w:rFonts w:ascii="Times New Roman" w:hAnsi="Times New Roman" w:cs="Times New Roman"/>
          <w:sz w:val="18"/>
          <w:szCs w:val="18"/>
        </w:rPr>
      </w:pPr>
      <w:r w:rsidRPr="00DB132D">
        <w:rPr>
          <w:rFonts w:ascii="Times New Roman" w:hAnsi="Times New Roman" w:cs="Times New Roman"/>
          <w:sz w:val="18"/>
          <w:szCs w:val="18"/>
        </w:rPr>
        <w:t>Passcode: s4H0aQ</w:t>
      </w:r>
    </w:p>
    <w:p w14:paraId="0F9D69CC" w14:textId="77777777" w:rsidR="00DB132D" w:rsidRPr="00DB132D" w:rsidRDefault="00DB132D" w:rsidP="00DB132D">
      <w:pPr>
        <w:rPr>
          <w:rFonts w:ascii="Times New Roman" w:hAnsi="Times New Roman" w:cs="Times New Roman"/>
          <w:sz w:val="18"/>
          <w:szCs w:val="18"/>
        </w:rPr>
      </w:pPr>
    </w:p>
    <w:p w14:paraId="155D2DAF" w14:textId="77777777" w:rsidR="00623FDD" w:rsidRPr="00EC10C0" w:rsidRDefault="00623FDD" w:rsidP="00623FDD">
      <w:pPr>
        <w:pStyle w:val="NoSpacing"/>
        <w:rPr>
          <w:rFonts w:ascii="Times New Roman" w:hAnsi="Times New Roman" w:cs="Times New Roman"/>
          <w:sz w:val="18"/>
          <w:szCs w:val="18"/>
        </w:rPr>
      </w:pPr>
      <w:r w:rsidRPr="00EC10C0">
        <w:rPr>
          <w:rFonts w:ascii="Times New Roman" w:hAnsi="Times New Roman" w:cs="Times New Roman"/>
          <w:sz w:val="18"/>
          <w:szCs w:val="18"/>
        </w:rPr>
        <w:t>Agenda Item I</w:t>
      </w:r>
    </w:p>
    <w:p w14:paraId="32AE4E25" w14:textId="77777777" w:rsidR="00623FDD" w:rsidRPr="00EC10C0" w:rsidRDefault="00623FDD" w:rsidP="00623FDD">
      <w:pPr>
        <w:pStyle w:val="NoSpacing"/>
        <w:numPr>
          <w:ilvl w:val="0"/>
          <w:numId w:val="3"/>
        </w:numPr>
        <w:rPr>
          <w:rFonts w:ascii="Times New Roman" w:hAnsi="Times New Roman" w:cs="Times New Roman"/>
          <w:sz w:val="18"/>
          <w:szCs w:val="18"/>
        </w:rPr>
      </w:pPr>
      <w:r w:rsidRPr="00EC10C0">
        <w:rPr>
          <w:rFonts w:ascii="Times New Roman" w:hAnsi="Times New Roman" w:cs="Times New Roman"/>
          <w:sz w:val="18"/>
          <w:szCs w:val="18"/>
        </w:rPr>
        <w:t>Call to Order</w:t>
      </w:r>
    </w:p>
    <w:p w14:paraId="63F8A46D" w14:textId="77777777" w:rsidR="00623FDD" w:rsidRPr="00EC10C0" w:rsidRDefault="00623FDD" w:rsidP="00623FDD">
      <w:pPr>
        <w:pStyle w:val="NoSpacing"/>
        <w:numPr>
          <w:ilvl w:val="0"/>
          <w:numId w:val="3"/>
        </w:numPr>
        <w:rPr>
          <w:rFonts w:ascii="Times New Roman" w:hAnsi="Times New Roman" w:cs="Times New Roman"/>
          <w:sz w:val="18"/>
          <w:szCs w:val="18"/>
        </w:rPr>
      </w:pPr>
      <w:r w:rsidRPr="00EC10C0">
        <w:rPr>
          <w:rFonts w:ascii="Times New Roman" w:hAnsi="Times New Roman" w:cs="Times New Roman"/>
          <w:sz w:val="18"/>
          <w:szCs w:val="18"/>
        </w:rPr>
        <w:t>Roll Call</w:t>
      </w:r>
    </w:p>
    <w:p w14:paraId="54C8D246" w14:textId="77777777" w:rsidR="00623FDD" w:rsidRPr="00EC10C0" w:rsidRDefault="00623FDD" w:rsidP="00623FDD">
      <w:pPr>
        <w:pStyle w:val="NoSpacing"/>
        <w:ind w:left="720"/>
        <w:rPr>
          <w:rFonts w:ascii="Times New Roman" w:hAnsi="Times New Roman" w:cs="Times New Roman"/>
          <w:sz w:val="18"/>
          <w:szCs w:val="18"/>
        </w:rPr>
      </w:pPr>
    </w:p>
    <w:p w14:paraId="373797C1" w14:textId="77777777" w:rsidR="00623FDD" w:rsidRPr="00EC10C0" w:rsidRDefault="00623FDD" w:rsidP="00623FDD">
      <w:pPr>
        <w:pStyle w:val="NoSpacing"/>
        <w:rPr>
          <w:rFonts w:ascii="Times New Roman" w:hAnsi="Times New Roman" w:cs="Times New Roman"/>
          <w:sz w:val="18"/>
          <w:szCs w:val="18"/>
        </w:rPr>
      </w:pPr>
      <w:r w:rsidRPr="00EC10C0">
        <w:rPr>
          <w:rFonts w:ascii="Times New Roman" w:hAnsi="Times New Roman" w:cs="Times New Roman"/>
          <w:sz w:val="18"/>
          <w:szCs w:val="18"/>
        </w:rPr>
        <w:t>Agenda Item II</w:t>
      </w:r>
    </w:p>
    <w:p w14:paraId="6AC59629" w14:textId="74A4C8FF" w:rsidR="00623FDD" w:rsidRPr="00EC10C0" w:rsidRDefault="00623FDD" w:rsidP="00623FDD">
      <w:pPr>
        <w:pStyle w:val="NoSpacing"/>
        <w:numPr>
          <w:ilvl w:val="0"/>
          <w:numId w:val="1"/>
        </w:numPr>
        <w:rPr>
          <w:rFonts w:ascii="Times New Roman" w:hAnsi="Times New Roman" w:cs="Times New Roman"/>
          <w:sz w:val="18"/>
          <w:szCs w:val="18"/>
        </w:rPr>
      </w:pPr>
      <w:r w:rsidRPr="00EC10C0">
        <w:rPr>
          <w:rFonts w:ascii="Times New Roman" w:hAnsi="Times New Roman" w:cs="Times New Roman"/>
          <w:sz w:val="18"/>
          <w:szCs w:val="18"/>
        </w:rPr>
        <w:t xml:space="preserve">Approval of the </w:t>
      </w:r>
      <w:r w:rsidR="00895F8A">
        <w:rPr>
          <w:rFonts w:ascii="Times New Roman" w:hAnsi="Times New Roman" w:cs="Times New Roman"/>
          <w:sz w:val="18"/>
          <w:szCs w:val="18"/>
        </w:rPr>
        <w:t>March 26</w:t>
      </w:r>
      <w:r w:rsidRPr="00EC10C0">
        <w:rPr>
          <w:rFonts w:ascii="Times New Roman" w:hAnsi="Times New Roman" w:cs="Times New Roman"/>
          <w:sz w:val="18"/>
          <w:szCs w:val="18"/>
        </w:rPr>
        <w:t>, 202</w:t>
      </w:r>
      <w:r w:rsidR="00B335DA">
        <w:rPr>
          <w:rFonts w:ascii="Times New Roman" w:hAnsi="Times New Roman" w:cs="Times New Roman"/>
          <w:sz w:val="18"/>
          <w:szCs w:val="18"/>
        </w:rPr>
        <w:t>5</w:t>
      </w:r>
      <w:r w:rsidRPr="00EC10C0">
        <w:rPr>
          <w:rFonts w:ascii="Times New Roman" w:hAnsi="Times New Roman" w:cs="Times New Roman"/>
          <w:sz w:val="18"/>
          <w:szCs w:val="18"/>
        </w:rPr>
        <w:t xml:space="preserve"> Agenda</w:t>
      </w:r>
    </w:p>
    <w:p w14:paraId="391E94F0" w14:textId="7A2D21EE" w:rsidR="00623FDD" w:rsidRPr="00EC10C0" w:rsidRDefault="00623FDD" w:rsidP="00623FDD">
      <w:pPr>
        <w:pStyle w:val="NoSpacing"/>
        <w:numPr>
          <w:ilvl w:val="0"/>
          <w:numId w:val="1"/>
        </w:numPr>
        <w:rPr>
          <w:rFonts w:ascii="Times New Roman" w:hAnsi="Times New Roman" w:cs="Times New Roman"/>
          <w:sz w:val="18"/>
          <w:szCs w:val="18"/>
        </w:rPr>
      </w:pPr>
      <w:r w:rsidRPr="00EC10C0">
        <w:rPr>
          <w:rFonts w:ascii="Times New Roman" w:hAnsi="Times New Roman" w:cs="Times New Roman"/>
          <w:sz w:val="18"/>
          <w:szCs w:val="18"/>
        </w:rPr>
        <w:t xml:space="preserve">Approval of the </w:t>
      </w:r>
      <w:r w:rsidR="00895F8A">
        <w:rPr>
          <w:rFonts w:ascii="Times New Roman" w:hAnsi="Times New Roman" w:cs="Times New Roman"/>
          <w:sz w:val="18"/>
          <w:szCs w:val="18"/>
        </w:rPr>
        <w:t>February 26</w:t>
      </w:r>
      <w:r w:rsidR="00FB40ED">
        <w:rPr>
          <w:rFonts w:ascii="Times New Roman" w:hAnsi="Times New Roman" w:cs="Times New Roman"/>
          <w:sz w:val="18"/>
          <w:szCs w:val="18"/>
        </w:rPr>
        <w:t>, 2025</w:t>
      </w:r>
      <w:r w:rsidRPr="00EC10C0">
        <w:rPr>
          <w:rFonts w:ascii="Times New Roman" w:hAnsi="Times New Roman" w:cs="Times New Roman"/>
          <w:sz w:val="18"/>
          <w:szCs w:val="18"/>
        </w:rPr>
        <w:t xml:space="preserve"> Governing Board </w:t>
      </w:r>
      <w:r w:rsidR="0035451A">
        <w:rPr>
          <w:rFonts w:ascii="Times New Roman" w:hAnsi="Times New Roman" w:cs="Times New Roman"/>
          <w:sz w:val="18"/>
          <w:szCs w:val="18"/>
        </w:rPr>
        <w:t>Regular</w:t>
      </w:r>
      <w:r w:rsidRPr="00EC10C0">
        <w:rPr>
          <w:rFonts w:ascii="Times New Roman" w:hAnsi="Times New Roman" w:cs="Times New Roman"/>
          <w:sz w:val="18"/>
          <w:szCs w:val="18"/>
        </w:rPr>
        <w:t xml:space="preserve"> Meeting Minutes, as presented</w:t>
      </w:r>
    </w:p>
    <w:p w14:paraId="65448058" w14:textId="77777777" w:rsidR="00623FDD" w:rsidRPr="00EC10C0" w:rsidRDefault="00623FDD" w:rsidP="00623FDD">
      <w:pPr>
        <w:pStyle w:val="NoSpacing"/>
        <w:ind w:left="720"/>
        <w:rPr>
          <w:rFonts w:ascii="Times New Roman" w:hAnsi="Times New Roman" w:cs="Times New Roman"/>
          <w:sz w:val="18"/>
          <w:szCs w:val="18"/>
        </w:rPr>
      </w:pPr>
    </w:p>
    <w:p w14:paraId="0FFCA2E9" w14:textId="77777777" w:rsidR="00623FDD" w:rsidRPr="00EC10C0" w:rsidRDefault="00623FDD" w:rsidP="00623FDD">
      <w:pPr>
        <w:pStyle w:val="NoSpacing"/>
        <w:rPr>
          <w:rFonts w:ascii="Times New Roman" w:hAnsi="Times New Roman" w:cs="Times New Roman"/>
          <w:sz w:val="18"/>
          <w:szCs w:val="18"/>
        </w:rPr>
      </w:pPr>
      <w:r w:rsidRPr="00EC10C0">
        <w:rPr>
          <w:rFonts w:ascii="Times New Roman" w:hAnsi="Times New Roman" w:cs="Times New Roman"/>
          <w:sz w:val="18"/>
          <w:szCs w:val="18"/>
        </w:rPr>
        <w:t xml:space="preserve">Agenda Item III </w:t>
      </w:r>
    </w:p>
    <w:p w14:paraId="6A02908B" w14:textId="77777777" w:rsidR="00623FDD" w:rsidRPr="00EC10C0" w:rsidRDefault="00623FDD" w:rsidP="00623FDD">
      <w:pPr>
        <w:pStyle w:val="NoSpacing"/>
        <w:numPr>
          <w:ilvl w:val="0"/>
          <w:numId w:val="4"/>
        </w:numPr>
        <w:rPr>
          <w:rFonts w:ascii="Times New Roman" w:hAnsi="Times New Roman" w:cs="Times New Roman"/>
          <w:sz w:val="18"/>
          <w:szCs w:val="18"/>
        </w:rPr>
      </w:pPr>
      <w:r w:rsidRPr="00EC10C0">
        <w:rPr>
          <w:rFonts w:ascii="Times New Roman" w:hAnsi="Times New Roman" w:cs="Times New Roman"/>
          <w:sz w:val="18"/>
          <w:szCs w:val="18"/>
        </w:rPr>
        <w:t xml:space="preserve">Public Comment </w:t>
      </w:r>
    </w:p>
    <w:p w14:paraId="7F7024C5" w14:textId="77777777" w:rsidR="00623FDD" w:rsidRPr="00EC10C0" w:rsidRDefault="00623FDD" w:rsidP="00623FDD">
      <w:pPr>
        <w:pStyle w:val="NoSpacing"/>
        <w:numPr>
          <w:ilvl w:val="0"/>
          <w:numId w:val="4"/>
        </w:numPr>
        <w:rPr>
          <w:rFonts w:ascii="Times New Roman" w:hAnsi="Times New Roman" w:cs="Times New Roman"/>
          <w:sz w:val="18"/>
          <w:szCs w:val="18"/>
        </w:rPr>
      </w:pPr>
      <w:r w:rsidRPr="00EC10C0">
        <w:rPr>
          <w:rFonts w:ascii="Times New Roman" w:hAnsi="Times New Roman" w:cs="Times New Roman"/>
          <w:sz w:val="18"/>
          <w:szCs w:val="18"/>
        </w:rPr>
        <w:t>Teachers’ Reports</w:t>
      </w:r>
    </w:p>
    <w:p w14:paraId="0C3F9893" w14:textId="77777777" w:rsidR="00623FDD" w:rsidRPr="00EC10C0" w:rsidRDefault="00623FDD" w:rsidP="00623FDD">
      <w:pPr>
        <w:pStyle w:val="NoSpacing"/>
        <w:numPr>
          <w:ilvl w:val="0"/>
          <w:numId w:val="4"/>
        </w:numPr>
        <w:rPr>
          <w:rFonts w:ascii="Times New Roman" w:hAnsi="Times New Roman" w:cs="Times New Roman"/>
          <w:sz w:val="18"/>
          <w:szCs w:val="18"/>
        </w:rPr>
      </w:pPr>
      <w:r w:rsidRPr="00EC10C0">
        <w:rPr>
          <w:rFonts w:ascii="Times New Roman" w:hAnsi="Times New Roman" w:cs="Times New Roman"/>
          <w:sz w:val="18"/>
          <w:szCs w:val="18"/>
        </w:rPr>
        <w:t>Counselor’s</w:t>
      </w:r>
      <w:r>
        <w:rPr>
          <w:rFonts w:ascii="Times New Roman" w:hAnsi="Times New Roman" w:cs="Times New Roman"/>
          <w:sz w:val="18"/>
          <w:szCs w:val="18"/>
        </w:rPr>
        <w:t xml:space="preserve">/Student Support Director’s </w:t>
      </w:r>
      <w:r w:rsidRPr="00EC10C0">
        <w:rPr>
          <w:rFonts w:ascii="Times New Roman" w:hAnsi="Times New Roman" w:cs="Times New Roman"/>
          <w:sz w:val="18"/>
          <w:szCs w:val="18"/>
        </w:rPr>
        <w:t>Report</w:t>
      </w:r>
    </w:p>
    <w:p w14:paraId="7ECCEE61" w14:textId="77777777" w:rsidR="00623FDD" w:rsidRDefault="00623FDD" w:rsidP="00623FDD">
      <w:pPr>
        <w:pStyle w:val="NoSpacing"/>
        <w:numPr>
          <w:ilvl w:val="0"/>
          <w:numId w:val="4"/>
        </w:numPr>
        <w:rPr>
          <w:rFonts w:ascii="Times New Roman" w:hAnsi="Times New Roman" w:cs="Times New Roman"/>
          <w:sz w:val="18"/>
          <w:szCs w:val="18"/>
        </w:rPr>
      </w:pPr>
      <w:r w:rsidRPr="00EC10C0">
        <w:rPr>
          <w:rFonts w:ascii="Times New Roman" w:hAnsi="Times New Roman" w:cs="Times New Roman"/>
          <w:sz w:val="18"/>
          <w:szCs w:val="18"/>
        </w:rPr>
        <w:t>Principal’s Report</w:t>
      </w:r>
    </w:p>
    <w:p w14:paraId="111914AA" w14:textId="3FBC0315" w:rsidR="007A6B16" w:rsidRPr="00EC10C0" w:rsidRDefault="007A6B16" w:rsidP="007A6B16">
      <w:pPr>
        <w:pStyle w:val="NoSpacing"/>
        <w:numPr>
          <w:ilvl w:val="1"/>
          <w:numId w:val="4"/>
        </w:numPr>
        <w:rPr>
          <w:rFonts w:ascii="Times New Roman" w:hAnsi="Times New Roman" w:cs="Times New Roman"/>
          <w:sz w:val="18"/>
          <w:szCs w:val="18"/>
        </w:rPr>
      </w:pPr>
      <w:r>
        <w:rPr>
          <w:rFonts w:ascii="Times New Roman" w:hAnsi="Times New Roman" w:cs="Times New Roman"/>
          <w:sz w:val="18"/>
          <w:szCs w:val="18"/>
        </w:rPr>
        <w:t>CEO Evaluation</w:t>
      </w:r>
    </w:p>
    <w:p w14:paraId="16E1FB2C" w14:textId="77777777" w:rsidR="00623FDD" w:rsidRPr="00EC10C0" w:rsidRDefault="00623FDD" w:rsidP="00623FDD">
      <w:pPr>
        <w:pStyle w:val="NoSpacing"/>
        <w:numPr>
          <w:ilvl w:val="0"/>
          <w:numId w:val="4"/>
        </w:numPr>
        <w:rPr>
          <w:rFonts w:ascii="Times New Roman" w:hAnsi="Times New Roman" w:cs="Times New Roman"/>
          <w:sz w:val="18"/>
          <w:szCs w:val="18"/>
        </w:rPr>
      </w:pPr>
      <w:r w:rsidRPr="00EC10C0">
        <w:rPr>
          <w:rFonts w:ascii="Times New Roman" w:hAnsi="Times New Roman" w:cs="Times New Roman"/>
          <w:sz w:val="18"/>
          <w:szCs w:val="18"/>
        </w:rPr>
        <w:t>GC Board Members’ Reports</w:t>
      </w:r>
    </w:p>
    <w:p w14:paraId="766D8B3E" w14:textId="77777777" w:rsidR="00623FDD" w:rsidRPr="00EC10C0" w:rsidRDefault="00623FDD" w:rsidP="00623FDD">
      <w:pPr>
        <w:pStyle w:val="NoSpacing"/>
        <w:numPr>
          <w:ilvl w:val="1"/>
          <w:numId w:val="4"/>
        </w:numPr>
        <w:rPr>
          <w:rFonts w:ascii="Times New Roman" w:hAnsi="Times New Roman" w:cs="Times New Roman"/>
          <w:sz w:val="18"/>
          <w:szCs w:val="18"/>
        </w:rPr>
      </w:pPr>
      <w:r w:rsidRPr="00EC10C0">
        <w:rPr>
          <w:rFonts w:ascii="Times New Roman" w:hAnsi="Times New Roman" w:cs="Times New Roman"/>
          <w:sz w:val="18"/>
          <w:szCs w:val="18"/>
        </w:rPr>
        <w:t>Summary of Finance Committee Meeting</w:t>
      </w:r>
    </w:p>
    <w:p w14:paraId="6383B591" w14:textId="27706950" w:rsidR="00623FDD" w:rsidRPr="00EC10C0" w:rsidRDefault="00C213DB" w:rsidP="00623FDD">
      <w:pPr>
        <w:pStyle w:val="NoSpacing"/>
        <w:numPr>
          <w:ilvl w:val="0"/>
          <w:numId w:val="4"/>
        </w:numPr>
        <w:rPr>
          <w:rFonts w:ascii="Times New Roman" w:hAnsi="Times New Roman" w:cs="Times New Roman"/>
          <w:sz w:val="18"/>
          <w:szCs w:val="18"/>
        </w:rPr>
      </w:pPr>
      <w:r>
        <w:rPr>
          <w:rFonts w:ascii="Times New Roman" w:hAnsi="Times New Roman" w:cs="Times New Roman"/>
          <w:sz w:val="18"/>
          <w:szCs w:val="18"/>
        </w:rPr>
        <w:t>Audit</w:t>
      </w:r>
      <w:r w:rsidR="00623FDD" w:rsidRPr="00EC10C0">
        <w:rPr>
          <w:rFonts w:ascii="Times New Roman" w:hAnsi="Times New Roman" w:cs="Times New Roman"/>
          <w:sz w:val="18"/>
          <w:szCs w:val="18"/>
        </w:rPr>
        <w:t xml:space="preserve"> Report</w:t>
      </w:r>
      <w:r w:rsidR="00623FDD">
        <w:rPr>
          <w:rFonts w:ascii="Times New Roman" w:hAnsi="Times New Roman" w:cs="Times New Roman"/>
          <w:sz w:val="18"/>
          <w:szCs w:val="18"/>
        </w:rPr>
        <w:t xml:space="preserve"> </w:t>
      </w:r>
      <w:proofErr w:type="gramStart"/>
      <w:r w:rsidR="00623FDD">
        <w:rPr>
          <w:rFonts w:ascii="Times New Roman" w:hAnsi="Times New Roman" w:cs="Times New Roman"/>
          <w:sz w:val="18"/>
          <w:szCs w:val="18"/>
        </w:rPr>
        <w:t xml:space="preserve">– </w:t>
      </w:r>
      <w:r>
        <w:rPr>
          <w:rFonts w:ascii="Times New Roman" w:hAnsi="Times New Roman" w:cs="Times New Roman"/>
          <w:sz w:val="18"/>
          <w:szCs w:val="18"/>
        </w:rPr>
        <w:t xml:space="preserve"> FY</w:t>
      </w:r>
      <w:proofErr w:type="gramEnd"/>
      <w:r>
        <w:rPr>
          <w:rFonts w:ascii="Times New Roman" w:hAnsi="Times New Roman" w:cs="Times New Roman"/>
          <w:sz w:val="18"/>
          <w:szCs w:val="18"/>
        </w:rPr>
        <w:t xml:space="preserve">24 Audit Results </w:t>
      </w:r>
      <w:r w:rsidR="00623FDD">
        <w:rPr>
          <w:rFonts w:ascii="Times New Roman" w:hAnsi="Times New Roman" w:cs="Times New Roman"/>
          <w:sz w:val="18"/>
          <w:szCs w:val="18"/>
        </w:rPr>
        <w:t xml:space="preserve"> </w:t>
      </w:r>
    </w:p>
    <w:p w14:paraId="4ED9792E" w14:textId="77777777" w:rsidR="00623FDD" w:rsidRPr="00EC10C0" w:rsidRDefault="00623FDD" w:rsidP="00623FDD">
      <w:pPr>
        <w:pStyle w:val="NoSpacing"/>
        <w:numPr>
          <w:ilvl w:val="0"/>
          <w:numId w:val="4"/>
        </w:numPr>
        <w:rPr>
          <w:rFonts w:ascii="Times New Roman" w:hAnsi="Times New Roman" w:cs="Times New Roman"/>
          <w:sz w:val="18"/>
          <w:szCs w:val="18"/>
        </w:rPr>
      </w:pPr>
      <w:r w:rsidRPr="00EC10C0">
        <w:rPr>
          <w:rFonts w:ascii="Times New Roman" w:hAnsi="Times New Roman" w:cs="Times New Roman"/>
          <w:sz w:val="18"/>
          <w:szCs w:val="18"/>
        </w:rPr>
        <w:t>CEO’s Report</w:t>
      </w:r>
    </w:p>
    <w:p w14:paraId="118AB489" w14:textId="081E3DEE" w:rsidR="007D384C" w:rsidRDefault="007D384C" w:rsidP="00623FDD">
      <w:pPr>
        <w:pStyle w:val="NoSpacing"/>
        <w:numPr>
          <w:ilvl w:val="1"/>
          <w:numId w:val="4"/>
        </w:numPr>
        <w:rPr>
          <w:rFonts w:ascii="Times New Roman" w:hAnsi="Times New Roman" w:cs="Times New Roman"/>
          <w:sz w:val="18"/>
          <w:szCs w:val="18"/>
        </w:rPr>
      </w:pPr>
      <w:r>
        <w:rPr>
          <w:rFonts w:ascii="Times New Roman" w:hAnsi="Times New Roman" w:cs="Times New Roman"/>
          <w:sz w:val="18"/>
          <w:szCs w:val="18"/>
        </w:rPr>
        <w:t>Legislative Session</w:t>
      </w:r>
      <w:r w:rsidR="009C5935">
        <w:rPr>
          <w:rFonts w:ascii="Times New Roman" w:hAnsi="Times New Roman" w:cs="Times New Roman"/>
          <w:sz w:val="18"/>
          <w:szCs w:val="18"/>
        </w:rPr>
        <w:t xml:space="preserve"> Updates</w:t>
      </w:r>
    </w:p>
    <w:p w14:paraId="5FC34202" w14:textId="70FDC003" w:rsidR="009C5935" w:rsidRDefault="009C5935" w:rsidP="00623FDD">
      <w:pPr>
        <w:pStyle w:val="NoSpacing"/>
        <w:numPr>
          <w:ilvl w:val="1"/>
          <w:numId w:val="4"/>
        </w:numPr>
        <w:rPr>
          <w:rFonts w:ascii="Times New Roman" w:hAnsi="Times New Roman" w:cs="Times New Roman"/>
          <w:sz w:val="18"/>
          <w:szCs w:val="18"/>
        </w:rPr>
      </w:pPr>
      <w:r>
        <w:rPr>
          <w:rFonts w:ascii="Times New Roman" w:hAnsi="Times New Roman" w:cs="Times New Roman"/>
          <w:sz w:val="18"/>
          <w:szCs w:val="18"/>
        </w:rPr>
        <w:t xml:space="preserve">Equity Council Update:  </w:t>
      </w:r>
      <w:r w:rsidR="002D760E">
        <w:rPr>
          <w:rFonts w:ascii="Times New Roman" w:hAnsi="Times New Roman" w:cs="Times New Roman"/>
          <w:sz w:val="18"/>
          <w:szCs w:val="18"/>
        </w:rPr>
        <w:t>Expansion of Math Program</w:t>
      </w:r>
    </w:p>
    <w:p w14:paraId="0BD3B15A" w14:textId="7809D4E4" w:rsidR="009C5935" w:rsidRDefault="002D760E" w:rsidP="00623FDD">
      <w:pPr>
        <w:pStyle w:val="NoSpacing"/>
        <w:numPr>
          <w:ilvl w:val="1"/>
          <w:numId w:val="4"/>
        </w:numPr>
        <w:rPr>
          <w:rFonts w:ascii="Times New Roman" w:hAnsi="Times New Roman" w:cs="Times New Roman"/>
          <w:sz w:val="18"/>
          <w:szCs w:val="18"/>
        </w:rPr>
      </w:pPr>
      <w:r>
        <w:rPr>
          <w:rFonts w:ascii="Times New Roman" w:hAnsi="Times New Roman" w:cs="Times New Roman"/>
          <w:sz w:val="18"/>
          <w:szCs w:val="18"/>
        </w:rPr>
        <w:t>Facility Update</w:t>
      </w:r>
    </w:p>
    <w:p w14:paraId="3D016C05" w14:textId="7A223EFB" w:rsidR="00CD19E2" w:rsidRDefault="00CD19E2" w:rsidP="00623FDD">
      <w:pPr>
        <w:pStyle w:val="NoSpacing"/>
        <w:numPr>
          <w:ilvl w:val="1"/>
          <w:numId w:val="4"/>
        </w:numPr>
        <w:rPr>
          <w:rFonts w:ascii="Times New Roman" w:hAnsi="Times New Roman" w:cs="Times New Roman"/>
          <w:sz w:val="18"/>
          <w:szCs w:val="18"/>
        </w:rPr>
      </w:pPr>
      <w:r>
        <w:rPr>
          <w:rFonts w:ascii="Times New Roman" w:hAnsi="Times New Roman" w:cs="Times New Roman"/>
          <w:sz w:val="18"/>
          <w:szCs w:val="18"/>
        </w:rPr>
        <w:t>GC Training Hours and Website Bios</w:t>
      </w:r>
    </w:p>
    <w:p w14:paraId="78EC27B1" w14:textId="77777777" w:rsidR="00623FDD" w:rsidRPr="00EC10C0" w:rsidRDefault="00623FDD" w:rsidP="00623FDD">
      <w:pPr>
        <w:pStyle w:val="NoSpacing"/>
        <w:ind w:left="1440"/>
        <w:rPr>
          <w:rFonts w:ascii="Times New Roman" w:hAnsi="Times New Roman" w:cs="Times New Roman"/>
          <w:sz w:val="18"/>
          <w:szCs w:val="18"/>
        </w:rPr>
      </w:pPr>
    </w:p>
    <w:p w14:paraId="16BBAF1C" w14:textId="77777777" w:rsidR="00623FDD" w:rsidRPr="00EC10C0" w:rsidRDefault="00623FDD" w:rsidP="00623FDD">
      <w:pPr>
        <w:pStyle w:val="NoSpacing"/>
        <w:rPr>
          <w:rFonts w:ascii="Times New Roman" w:hAnsi="Times New Roman" w:cs="Times New Roman"/>
          <w:sz w:val="18"/>
          <w:szCs w:val="18"/>
        </w:rPr>
      </w:pPr>
      <w:r w:rsidRPr="00EC10C0">
        <w:rPr>
          <w:rFonts w:ascii="Times New Roman" w:hAnsi="Times New Roman" w:cs="Times New Roman"/>
          <w:sz w:val="18"/>
          <w:szCs w:val="18"/>
        </w:rPr>
        <w:t xml:space="preserve">Agenda Item IV  </w:t>
      </w:r>
    </w:p>
    <w:p w14:paraId="393977C0" w14:textId="77777777" w:rsidR="00623FDD" w:rsidRPr="00EC10C0" w:rsidRDefault="00623FDD" w:rsidP="00623FDD">
      <w:pPr>
        <w:pStyle w:val="NoSpacing"/>
        <w:rPr>
          <w:rFonts w:ascii="Times New Roman" w:hAnsi="Times New Roman" w:cs="Times New Roman"/>
          <w:sz w:val="18"/>
          <w:szCs w:val="18"/>
        </w:rPr>
      </w:pPr>
      <w:r w:rsidRPr="00EC10C0">
        <w:rPr>
          <w:rFonts w:ascii="Times New Roman" w:hAnsi="Times New Roman" w:cs="Times New Roman"/>
          <w:sz w:val="18"/>
          <w:szCs w:val="18"/>
        </w:rPr>
        <w:t xml:space="preserve">Action Items—New Business </w:t>
      </w:r>
    </w:p>
    <w:p w14:paraId="6CB3CB87" w14:textId="77777777" w:rsidR="00623FDD" w:rsidRPr="00EC10C0" w:rsidRDefault="00623FDD" w:rsidP="00623FDD">
      <w:pPr>
        <w:pStyle w:val="ListParagraph"/>
        <w:numPr>
          <w:ilvl w:val="0"/>
          <w:numId w:val="5"/>
        </w:numPr>
        <w:rPr>
          <w:rFonts w:ascii="Times New Roman" w:hAnsi="Times New Roman" w:cs="Times New Roman"/>
          <w:sz w:val="18"/>
          <w:szCs w:val="18"/>
        </w:rPr>
      </w:pPr>
      <w:r w:rsidRPr="00EC10C0">
        <w:rPr>
          <w:rFonts w:ascii="Times New Roman" w:hAnsi="Times New Roman" w:cs="Times New Roman"/>
          <w:sz w:val="18"/>
          <w:szCs w:val="18"/>
        </w:rPr>
        <w:t>Action Items:</w:t>
      </w:r>
    </w:p>
    <w:p w14:paraId="55950DF8" w14:textId="1E8C4808" w:rsidR="0063382F" w:rsidRDefault="0063382F" w:rsidP="00623FDD">
      <w:pPr>
        <w:pStyle w:val="NoSpacing"/>
        <w:numPr>
          <w:ilvl w:val="0"/>
          <w:numId w:val="6"/>
        </w:numPr>
        <w:rPr>
          <w:rFonts w:ascii="Times New Roman" w:hAnsi="Times New Roman" w:cs="Times New Roman"/>
          <w:sz w:val="18"/>
          <w:szCs w:val="18"/>
        </w:rPr>
      </w:pPr>
      <w:r>
        <w:rPr>
          <w:rFonts w:ascii="Times New Roman" w:hAnsi="Times New Roman" w:cs="Times New Roman"/>
          <w:sz w:val="18"/>
          <w:szCs w:val="18"/>
        </w:rPr>
        <w:t xml:space="preserve">Discussion and Possible Action </w:t>
      </w:r>
      <w:r w:rsidR="00895F8A">
        <w:rPr>
          <w:rFonts w:ascii="Times New Roman" w:hAnsi="Times New Roman" w:cs="Times New Roman"/>
          <w:sz w:val="18"/>
          <w:szCs w:val="18"/>
        </w:rPr>
        <w:t>on Admission of Ninth Grade Applicants for Fall 2025</w:t>
      </w:r>
    </w:p>
    <w:p w14:paraId="570BD1E7" w14:textId="17D2B713" w:rsidR="000D4044" w:rsidRDefault="000D4044" w:rsidP="00623FDD">
      <w:pPr>
        <w:pStyle w:val="NoSpacing"/>
        <w:numPr>
          <w:ilvl w:val="0"/>
          <w:numId w:val="6"/>
        </w:numPr>
        <w:rPr>
          <w:rFonts w:ascii="Times New Roman" w:hAnsi="Times New Roman" w:cs="Times New Roman"/>
          <w:sz w:val="18"/>
          <w:szCs w:val="18"/>
        </w:rPr>
      </w:pPr>
      <w:r>
        <w:rPr>
          <w:rFonts w:ascii="Times New Roman" w:hAnsi="Times New Roman" w:cs="Times New Roman"/>
          <w:sz w:val="18"/>
          <w:szCs w:val="18"/>
        </w:rPr>
        <w:t>Discussion and Possible Action on the MCHS Gifted Educational Plan</w:t>
      </w:r>
    </w:p>
    <w:p w14:paraId="05F128EC" w14:textId="0EBD1387" w:rsidR="008A0E1B" w:rsidRDefault="008A0E1B" w:rsidP="00623FDD">
      <w:pPr>
        <w:pStyle w:val="NoSpacing"/>
        <w:numPr>
          <w:ilvl w:val="0"/>
          <w:numId w:val="6"/>
        </w:numPr>
        <w:rPr>
          <w:rFonts w:ascii="Times New Roman" w:hAnsi="Times New Roman" w:cs="Times New Roman"/>
          <w:sz w:val="18"/>
          <w:szCs w:val="18"/>
        </w:rPr>
      </w:pPr>
      <w:r>
        <w:rPr>
          <w:rFonts w:ascii="Times New Roman" w:hAnsi="Times New Roman" w:cs="Times New Roman"/>
          <w:sz w:val="18"/>
          <w:szCs w:val="18"/>
        </w:rPr>
        <w:t>Discussion and Possible Action on Structure of Advanced Payment to T2</w:t>
      </w:r>
    </w:p>
    <w:p w14:paraId="3F7C734F" w14:textId="57CFB0E6" w:rsidR="007202E7" w:rsidRDefault="007202E7" w:rsidP="00623FDD">
      <w:pPr>
        <w:pStyle w:val="NoSpacing"/>
        <w:numPr>
          <w:ilvl w:val="0"/>
          <w:numId w:val="6"/>
        </w:numPr>
        <w:rPr>
          <w:rFonts w:ascii="Times New Roman" w:hAnsi="Times New Roman" w:cs="Times New Roman"/>
          <w:sz w:val="18"/>
          <w:szCs w:val="18"/>
        </w:rPr>
      </w:pPr>
      <w:r>
        <w:rPr>
          <w:rFonts w:ascii="Times New Roman" w:hAnsi="Times New Roman" w:cs="Times New Roman"/>
          <w:sz w:val="18"/>
          <w:szCs w:val="18"/>
        </w:rPr>
        <w:t>Discussion and Possible Action on Addition to MCHS Bylaws</w:t>
      </w:r>
    </w:p>
    <w:p w14:paraId="6BCC847B" w14:textId="2D283689" w:rsidR="00623FDD" w:rsidRDefault="00623FDD" w:rsidP="00623FDD">
      <w:pPr>
        <w:pStyle w:val="NoSpacing"/>
        <w:numPr>
          <w:ilvl w:val="0"/>
          <w:numId w:val="6"/>
        </w:numPr>
        <w:rPr>
          <w:rFonts w:ascii="Times New Roman" w:hAnsi="Times New Roman" w:cs="Times New Roman"/>
          <w:sz w:val="18"/>
          <w:szCs w:val="18"/>
        </w:rPr>
      </w:pPr>
      <w:r>
        <w:rPr>
          <w:rFonts w:ascii="Times New Roman" w:hAnsi="Times New Roman" w:cs="Times New Roman"/>
          <w:sz w:val="18"/>
          <w:szCs w:val="18"/>
        </w:rPr>
        <w:t>Discussion and Possible Action on</w:t>
      </w:r>
      <w:r w:rsidR="0075634A">
        <w:rPr>
          <w:rFonts w:ascii="Times New Roman" w:hAnsi="Times New Roman" w:cs="Times New Roman"/>
          <w:sz w:val="18"/>
          <w:szCs w:val="18"/>
        </w:rPr>
        <w:t xml:space="preserve"> the </w:t>
      </w:r>
      <w:r>
        <w:rPr>
          <w:rFonts w:ascii="Times New Roman" w:hAnsi="Times New Roman" w:cs="Times New Roman"/>
          <w:sz w:val="18"/>
          <w:szCs w:val="18"/>
        </w:rPr>
        <w:t xml:space="preserve">2024-2025 </w:t>
      </w:r>
      <w:r w:rsidR="00874048">
        <w:rPr>
          <w:rFonts w:ascii="Times New Roman" w:hAnsi="Times New Roman" w:cs="Times New Roman"/>
          <w:sz w:val="18"/>
          <w:szCs w:val="18"/>
        </w:rPr>
        <w:t>February</w:t>
      </w:r>
      <w:r w:rsidR="0075634A">
        <w:rPr>
          <w:rFonts w:ascii="Times New Roman" w:hAnsi="Times New Roman" w:cs="Times New Roman"/>
          <w:sz w:val="18"/>
          <w:szCs w:val="18"/>
        </w:rPr>
        <w:t xml:space="preserve"> </w:t>
      </w:r>
      <w:r>
        <w:rPr>
          <w:rFonts w:ascii="Times New Roman" w:hAnsi="Times New Roman" w:cs="Times New Roman"/>
          <w:sz w:val="18"/>
          <w:szCs w:val="18"/>
        </w:rPr>
        <w:t xml:space="preserve">Bank Rec and Check Register </w:t>
      </w:r>
    </w:p>
    <w:p w14:paraId="6C427B4C" w14:textId="2EC3D3CC" w:rsidR="00C213DB" w:rsidRPr="00956DA6" w:rsidRDefault="00C213DB" w:rsidP="00623FDD">
      <w:pPr>
        <w:pStyle w:val="NoSpacing"/>
        <w:numPr>
          <w:ilvl w:val="0"/>
          <w:numId w:val="6"/>
        </w:numPr>
        <w:rPr>
          <w:rFonts w:ascii="Times New Roman" w:hAnsi="Times New Roman" w:cs="Times New Roman"/>
          <w:sz w:val="18"/>
          <w:szCs w:val="18"/>
        </w:rPr>
      </w:pPr>
      <w:r>
        <w:rPr>
          <w:rFonts w:ascii="Times New Roman" w:hAnsi="Times New Roman" w:cs="Times New Roman"/>
          <w:sz w:val="18"/>
          <w:szCs w:val="18"/>
        </w:rPr>
        <w:t xml:space="preserve">Discussion and Possible Action on updated Building Payments </w:t>
      </w:r>
    </w:p>
    <w:p w14:paraId="20035FAB" w14:textId="77777777" w:rsidR="00623FDD" w:rsidRDefault="00623FDD" w:rsidP="00623FDD">
      <w:pPr>
        <w:pStyle w:val="NoSpacing"/>
        <w:numPr>
          <w:ilvl w:val="0"/>
          <w:numId w:val="6"/>
        </w:numPr>
        <w:rPr>
          <w:rFonts w:ascii="Times New Roman" w:hAnsi="Times New Roman" w:cs="Times New Roman"/>
          <w:sz w:val="18"/>
          <w:szCs w:val="18"/>
        </w:rPr>
      </w:pPr>
      <w:r w:rsidRPr="00EC10C0">
        <w:rPr>
          <w:rFonts w:ascii="Times New Roman" w:hAnsi="Times New Roman" w:cs="Times New Roman"/>
          <w:sz w:val="18"/>
          <w:szCs w:val="18"/>
        </w:rPr>
        <w:t>Discussion and Possible Action on BARs</w:t>
      </w:r>
    </w:p>
    <w:p w14:paraId="514B9F85" w14:textId="445E44F4" w:rsidR="00AD6352" w:rsidRDefault="00874048" w:rsidP="00AD6352">
      <w:pPr>
        <w:pStyle w:val="NoSpacing"/>
        <w:numPr>
          <w:ilvl w:val="1"/>
          <w:numId w:val="6"/>
        </w:numPr>
        <w:rPr>
          <w:rFonts w:ascii="Times New Roman" w:hAnsi="Times New Roman" w:cs="Times New Roman"/>
          <w:sz w:val="18"/>
          <w:szCs w:val="18"/>
        </w:rPr>
      </w:pPr>
      <w:r>
        <w:rPr>
          <w:rFonts w:ascii="Times New Roman" w:hAnsi="Times New Roman" w:cs="Times New Roman"/>
          <w:sz w:val="18"/>
          <w:szCs w:val="18"/>
        </w:rPr>
        <w:t>0011-I USDA Carryover BAR</w:t>
      </w:r>
    </w:p>
    <w:p w14:paraId="54D51D0B" w14:textId="24828E8E" w:rsidR="00874048" w:rsidRDefault="00874048" w:rsidP="00AD6352">
      <w:pPr>
        <w:pStyle w:val="NoSpacing"/>
        <w:numPr>
          <w:ilvl w:val="1"/>
          <w:numId w:val="6"/>
        </w:numPr>
        <w:rPr>
          <w:rFonts w:ascii="Times New Roman" w:hAnsi="Times New Roman" w:cs="Times New Roman"/>
          <w:sz w:val="18"/>
          <w:szCs w:val="18"/>
        </w:rPr>
      </w:pPr>
      <w:r>
        <w:rPr>
          <w:rFonts w:ascii="Times New Roman" w:hAnsi="Times New Roman" w:cs="Times New Roman"/>
          <w:sz w:val="18"/>
          <w:szCs w:val="18"/>
        </w:rPr>
        <w:t>0013-I Title II Carryover BAR</w:t>
      </w:r>
    </w:p>
    <w:p w14:paraId="02BB9092" w14:textId="47813CAC" w:rsidR="00874048" w:rsidRDefault="00874048" w:rsidP="00AD6352">
      <w:pPr>
        <w:pStyle w:val="NoSpacing"/>
        <w:numPr>
          <w:ilvl w:val="1"/>
          <w:numId w:val="6"/>
        </w:numPr>
        <w:rPr>
          <w:rFonts w:ascii="Times New Roman" w:hAnsi="Times New Roman" w:cs="Times New Roman"/>
          <w:sz w:val="18"/>
          <w:szCs w:val="18"/>
        </w:rPr>
      </w:pPr>
      <w:r>
        <w:rPr>
          <w:rFonts w:ascii="Times New Roman" w:hAnsi="Times New Roman" w:cs="Times New Roman"/>
          <w:sz w:val="18"/>
          <w:szCs w:val="18"/>
        </w:rPr>
        <w:t>0014-I 27109 Carryover BAR</w:t>
      </w:r>
    </w:p>
    <w:p w14:paraId="04918A3E" w14:textId="405B183B" w:rsidR="00874048" w:rsidRDefault="00874048" w:rsidP="00AD6352">
      <w:pPr>
        <w:pStyle w:val="NoSpacing"/>
        <w:numPr>
          <w:ilvl w:val="1"/>
          <w:numId w:val="6"/>
        </w:numPr>
        <w:rPr>
          <w:rFonts w:ascii="Times New Roman" w:hAnsi="Times New Roman" w:cs="Times New Roman"/>
          <w:sz w:val="18"/>
          <w:szCs w:val="18"/>
        </w:rPr>
      </w:pPr>
      <w:r>
        <w:rPr>
          <w:rFonts w:ascii="Times New Roman" w:hAnsi="Times New Roman" w:cs="Times New Roman"/>
          <w:sz w:val="18"/>
          <w:szCs w:val="18"/>
        </w:rPr>
        <w:t>0015-I Private Funding Carryover BAR</w:t>
      </w:r>
    </w:p>
    <w:p w14:paraId="574EF8B3" w14:textId="6FBABB51" w:rsidR="00874048" w:rsidRDefault="00874048" w:rsidP="00AD6352">
      <w:pPr>
        <w:pStyle w:val="NoSpacing"/>
        <w:numPr>
          <w:ilvl w:val="1"/>
          <w:numId w:val="6"/>
        </w:numPr>
        <w:rPr>
          <w:rFonts w:ascii="Times New Roman" w:hAnsi="Times New Roman" w:cs="Times New Roman"/>
          <w:sz w:val="18"/>
          <w:szCs w:val="18"/>
        </w:rPr>
      </w:pPr>
      <w:r>
        <w:rPr>
          <w:rFonts w:ascii="Times New Roman" w:hAnsi="Times New Roman" w:cs="Times New Roman"/>
          <w:sz w:val="18"/>
          <w:szCs w:val="18"/>
        </w:rPr>
        <w:t>0016-D SB9 Local Carryover BAR</w:t>
      </w:r>
    </w:p>
    <w:p w14:paraId="60876F55" w14:textId="6838933D" w:rsidR="00874048" w:rsidRDefault="00874048" w:rsidP="00AD6352">
      <w:pPr>
        <w:pStyle w:val="NoSpacing"/>
        <w:numPr>
          <w:ilvl w:val="1"/>
          <w:numId w:val="6"/>
        </w:numPr>
        <w:rPr>
          <w:rFonts w:ascii="Times New Roman" w:hAnsi="Times New Roman" w:cs="Times New Roman"/>
          <w:sz w:val="18"/>
          <w:szCs w:val="18"/>
        </w:rPr>
      </w:pPr>
      <w:r>
        <w:rPr>
          <w:rFonts w:ascii="Times New Roman" w:hAnsi="Times New Roman" w:cs="Times New Roman"/>
          <w:sz w:val="18"/>
          <w:szCs w:val="18"/>
        </w:rPr>
        <w:t>0017-I SB9 State Carryover BAR</w:t>
      </w:r>
    </w:p>
    <w:p w14:paraId="4547A8B9" w14:textId="0B44DBDD" w:rsidR="00874048" w:rsidRDefault="00874048" w:rsidP="00AD6352">
      <w:pPr>
        <w:pStyle w:val="NoSpacing"/>
        <w:numPr>
          <w:ilvl w:val="1"/>
          <w:numId w:val="6"/>
        </w:numPr>
        <w:rPr>
          <w:rFonts w:ascii="Times New Roman" w:hAnsi="Times New Roman" w:cs="Times New Roman"/>
          <w:sz w:val="18"/>
          <w:szCs w:val="18"/>
        </w:rPr>
      </w:pPr>
      <w:r>
        <w:rPr>
          <w:rFonts w:ascii="Times New Roman" w:hAnsi="Times New Roman" w:cs="Times New Roman"/>
          <w:sz w:val="18"/>
          <w:szCs w:val="18"/>
        </w:rPr>
        <w:t>0018-D Operational Carryover BAR</w:t>
      </w:r>
    </w:p>
    <w:p w14:paraId="5E45CB79" w14:textId="12C2A89B" w:rsidR="00874048" w:rsidRDefault="00874048" w:rsidP="00AD6352">
      <w:pPr>
        <w:pStyle w:val="NoSpacing"/>
        <w:numPr>
          <w:ilvl w:val="1"/>
          <w:numId w:val="6"/>
        </w:numPr>
        <w:rPr>
          <w:rFonts w:ascii="Times New Roman" w:hAnsi="Times New Roman" w:cs="Times New Roman"/>
          <w:sz w:val="18"/>
          <w:szCs w:val="18"/>
        </w:rPr>
      </w:pPr>
      <w:r>
        <w:rPr>
          <w:rFonts w:ascii="Times New Roman" w:hAnsi="Times New Roman" w:cs="Times New Roman"/>
          <w:sz w:val="18"/>
          <w:szCs w:val="18"/>
        </w:rPr>
        <w:t>0019-I Impact Aid Carryover BAR</w:t>
      </w:r>
    </w:p>
    <w:p w14:paraId="1697226F" w14:textId="35B94845" w:rsidR="00874048" w:rsidRDefault="00874048" w:rsidP="00AD6352">
      <w:pPr>
        <w:pStyle w:val="NoSpacing"/>
        <w:numPr>
          <w:ilvl w:val="1"/>
          <w:numId w:val="6"/>
        </w:numPr>
        <w:rPr>
          <w:rFonts w:ascii="Times New Roman" w:hAnsi="Times New Roman" w:cs="Times New Roman"/>
          <w:sz w:val="18"/>
          <w:szCs w:val="18"/>
        </w:rPr>
      </w:pPr>
      <w:r>
        <w:rPr>
          <w:rFonts w:ascii="Times New Roman" w:hAnsi="Times New Roman" w:cs="Times New Roman"/>
          <w:sz w:val="18"/>
          <w:szCs w:val="18"/>
        </w:rPr>
        <w:t>0020-IB Student Fund Carryover BAR</w:t>
      </w:r>
    </w:p>
    <w:p w14:paraId="111BF376" w14:textId="70BA9748" w:rsidR="00874048" w:rsidRDefault="00874048" w:rsidP="00AD6352">
      <w:pPr>
        <w:pStyle w:val="NoSpacing"/>
        <w:numPr>
          <w:ilvl w:val="1"/>
          <w:numId w:val="6"/>
        </w:numPr>
        <w:rPr>
          <w:rFonts w:ascii="Times New Roman" w:hAnsi="Times New Roman" w:cs="Times New Roman"/>
          <w:sz w:val="18"/>
          <w:szCs w:val="18"/>
        </w:rPr>
      </w:pPr>
      <w:r>
        <w:rPr>
          <w:rFonts w:ascii="Times New Roman" w:hAnsi="Times New Roman" w:cs="Times New Roman"/>
          <w:sz w:val="18"/>
          <w:szCs w:val="18"/>
        </w:rPr>
        <w:t>0021-IB Lease Assistance BAR</w:t>
      </w:r>
    </w:p>
    <w:p w14:paraId="65B58B78" w14:textId="352DE383" w:rsidR="009D7559" w:rsidRPr="009D7559" w:rsidRDefault="00623FDD" w:rsidP="00623FDD">
      <w:pPr>
        <w:pStyle w:val="NoSpacing"/>
        <w:numPr>
          <w:ilvl w:val="1"/>
          <w:numId w:val="6"/>
        </w:numPr>
        <w:rPr>
          <w:rFonts w:ascii="Times New Roman" w:hAnsi="Times New Roman" w:cs="Times New Roman"/>
          <w:sz w:val="18"/>
          <w:szCs w:val="18"/>
        </w:rPr>
      </w:pPr>
      <w:r w:rsidRPr="00EC10C0">
        <w:rPr>
          <w:rFonts w:ascii="Times New Roman" w:hAnsi="Times New Roman" w:cs="Times New Roman"/>
          <w:sz w:val="18"/>
          <w:szCs w:val="18"/>
        </w:rPr>
        <w:t>Additional BARs</w:t>
      </w:r>
    </w:p>
    <w:p w14:paraId="0139506A" w14:textId="77777777" w:rsidR="00812611" w:rsidRDefault="00812611" w:rsidP="00812611">
      <w:pPr>
        <w:pStyle w:val="NoSpacing"/>
        <w:ind w:left="2160"/>
        <w:rPr>
          <w:rFonts w:ascii="Times New Roman" w:hAnsi="Times New Roman" w:cs="Times New Roman"/>
          <w:sz w:val="20"/>
          <w:szCs w:val="20"/>
        </w:rPr>
      </w:pPr>
    </w:p>
    <w:p w14:paraId="44042388" w14:textId="77777777" w:rsidR="003102A6" w:rsidRDefault="003102A6" w:rsidP="003102A6">
      <w:pPr>
        <w:pStyle w:val="NoSpacing"/>
        <w:rPr>
          <w:rFonts w:ascii="Times New Roman" w:hAnsi="Times New Roman" w:cs="Times New Roman"/>
          <w:sz w:val="20"/>
          <w:szCs w:val="20"/>
        </w:rPr>
      </w:pPr>
      <w:r>
        <w:rPr>
          <w:rFonts w:ascii="Times New Roman" w:hAnsi="Times New Roman" w:cs="Times New Roman"/>
          <w:sz w:val="20"/>
          <w:szCs w:val="20"/>
        </w:rPr>
        <w:t>Agenda Item V</w:t>
      </w:r>
    </w:p>
    <w:p w14:paraId="6DD3EC66" w14:textId="77777777" w:rsidR="003102A6" w:rsidRDefault="003102A6" w:rsidP="003102A6">
      <w:pPr>
        <w:pStyle w:val="NoSpacing"/>
        <w:numPr>
          <w:ilvl w:val="0"/>
          <w:numId w:val="7"/>
        </w:numPr>
        <w:rPr>
          <w:rFonts w:ascii="Times New Roman" w:hAnsi="Times New Roman" w:cs="Times New Roman"/>
          <w:sz w:val="20"/>
          <w:szCs w:val="20"/>
        </w:rPr>
      </w:pPr>
      <w:r>
        <w:rPr>
          <w:rFonts w:ascii="Times New Roman" w:hAnsi="Times New Roman" w:cs="Times New Roman"/>
          <w:sz w:val="20"/>
          <w:szCs w:val="20"/>
        </w:rPr>
        <w:t>Executive Session</w:t>
      </w:r>
    </w:p>
    <w:p w14:paraId="7620F6A5" w14:textId="77777777" w:rsidR="003102A6" w:rsidRDefault="003102A6" w:rsidP="003102A6">
      <w:pPr>
        <w:pStyle w:val="NoSpacing"/>
        <w:numPr>
          <w:ilvl w:val="1"/>
          <w:numId w:val="7"/>
        </w:numPr>
        <w:rPr>
          <w:rFonts w:ascii="Times New Roman" w:hAnsi="Times New Roman" w:cs="Times New Roman"/>
          <w:sz w:val="20"/>
          <w:szCs w:val="20"/>
        </w:rPr>
      </w:pPr>
      <w:r>
        <w:rPr>
          <w:rFonts w:ascii="Times New Roman" w:hAnsi="Times New Roman" w:cs="Times New Roman"/>
          <w:sz w:val="20"/>
          <w:szCs w:val="20"/>
        </w:rPr>
        <w:lastRenderedPageBreak/>
        <w:t xml:space="preserve">The </w:t>
      </w:r>
      <w:r w:rsidRPr="00F956E7">
        <w:rPr>
          <w:rFonts w:ascii="Times New Roman" w:hAnsi="Times New Roman" w:cs="Times New Roman"/>
          <w:sz w:val="20"/>
          <w:szCs w:val="20"/>
        </w:rPr>
        <w:t>Governing Council Board will meet in executive session on a limited personnel matter pursuant to NMSA 1978 §10-15-1(H)(2) regarding the Chief Executive Officer’s evaluation</w:t>
      </w:r>
      <w:r>
        <w:rPr>
          <w:rFonts w:ascii="Times New Roman" w:hAnsi="Times New Roman" w:cs="Times New Roman"/>
          <w:sz w:val="20"/>
          <w:szCs w:val="20"/>
        </w:rPr>
        <w:t xml:space="preserve"> and contract.</w:t>
      </w:r>
    </w:p>
    <w:p w14:paraId="4CA1C18F" w14:textId="13A07FDB" w:rsidR="00595252" w:rsidRPr="003102A6" w:rsidRDefault="003102A6" w:rsidP="00623FDD">
      <w:pPr>
        <w:pStyle w:val="NoSpacing"/>
        <w:numPr>
          <w:ilvl w:val="1"/>
          <w:numId w:val="7"/>
        </w:numPr>
        <w:rPr>
          <w:rFonts w:ascii="Times New Roman" w:hAnsi="Times New Roman" w:cs="Times New Roman"/>
          <w:sz w:val="20"/>
          <w:szCs w:val="20"/>
        </w:rPr>
      </w:pPr>
      <w:r>
        <w:rPr>
          <w:rFonts w:ascii="Times New Roman" w:hAnsi="Times New Roman" w:cs="Times New Roman"/>
          <w:sz w:val="20"/>
          <w:szCs w:val="20"/>
        </w:rPr>
        <w:t xml:space="preserve">Potential </w:t>
      </w:r>
      <w:r w:rsidRPr="00F956E7">
        <w:rPr>
          <w:rFonts w:ascii="Times New Roman" w:hAnsi="Times New Roman" w:cs="Times New Roman"/>
          <w:sz w:val="20"/>
          <w:szCs w:val="20"/>
        </w:rPr>
        <w:t>action relating to Item V.1.a., above</w:t>
      </w:r>
      <w:r>
        <w:rPr>
          <w:rFonts w:ascii="Times New Roman" w:hAnsi="Times New Roman" w:cs="Times New Roman"/>
          <w:sz w:val="20"/>
          <w:szCs w:val="20"/>
        </w:rPr>
        <w:t>.</w:t>
      </w:r>
    </w:p>
    <w:p w14:paraId="2FC42AB7" w14:textId="77777777" w:rsidR="00595252" w:rsidRPr="00EC10C0" w:rsidRDefault="00595252" w:rsidP="00623FDD">
      <w:pPr>
        <w:pStyle w:val="NoSpacing"/>
        <w:rPr>
          <w:rFonts w:ascii="Times New Roman" w:hAnsi="Times New Roman" w:cs="Times New Roman"/>
          <w:sz w:val="18"/>
          <w:szCs w:val="18"/>
        </w:rPr>
      </w:pPr>
    </w:p>
    <w:p w14:paraId="44BF5E84" w14:textId="77777777" w:rsidR="00623FDD" w:rsidRDefault="00623FDD" w:rsidP="00623FDD">
      <w:pPr>
        <w:pStyle w:val="NoSpacing"/>
        <w:rPr>
          <w:rFonts w:ascii="Times New Roman" w:hAnsi="Times New Roman" w:cs="Times New Roman"/>
          <w:sz w:val="18"/>
          <w:szCs w:val="18"/>
        </w:rPr>
      </w:pPr>
      <w:r w:rsidRPr="00EC10C0">
        <w:rPr>
          <w:rFonts w:ascii="Times New Roman" w:hAnsi="Times New Roman" w:cs="Times New Roman"/>
          <w:sz w:val="18"/>
          <w:szCs w:val="18"/>
        </w:rPr>
        <w:t>Adjourn</w:t>
      </w:r>
    </w:p>
    <w:p w14:paraId="52853C4A" w14:textId="77777777" w:rsidR="00A312AC" w:rsidRDefault="00A312AC" w:rsidP="00623FDD">
      <w:pPr>
        <w:pStyle w:val="NoSpacing"/>
        <w:rPr>
          <w:rFonts w:ascii="Times New Roman" w:hAnsi="Times New Roman" w:cs="Times New Roman"/>
          <w:sz w:val="13"/>
          <w:szCs w:val="13"/>
        </w:rPr>
      </w:pPr>
    </w:p>
    <w:p w14:paraId="16AA81ED" w14:textId="77777777" w:rsidR="00A312AC" w:rsidRPr="009E559A" w:rsidRDefault="00A312AC" w:rsidP="00623FDD">
      <w:pPr>
        <w:pStyle w:val="NoSpacing"/>
        <w:rPr>
          <w:rFonts w:ascii="Times New Roman" w:hAnsi="Times New Roman" w:cs="Times New Roman"/>
          <w:sz w:val="13"/>
          <w:szCs w:val="13"/>
        </w:rPr>
      </w:pPr>
    </w:p>
    <w:p w14:paraId="306A447C" w14:textId="77777777" w:rsidR="00623FDD" w:rsidRDefault="00623FDD" w:rsidP="009A646C">
      <w:pPr>
        <w:pStyle w:val="NoSpacing"/>
      </w:pPr>
      <w:r w:rsidRPr="00EC10C0">
        <w:rPr>
          <w:rFonts w:ascii="Times New Roman" w:hAnsi="Times New Roman" w:cs="Times New Roman"/>
          <w:sz w:val="16"/>
          <w:szCs w:val="16"/>
        </w:rPr>
        <w:t>If you are an individual with a disability, who is in need of a reader, amplifier, qualified sign language interpreter, or any other form of auxiliary aid or service to attend or to participate in the meeting of the Local Council.  Please contact the Administration Office of the Middle College High School at least “24” hours before the meeting.  Public documents, including the agenda and minutes, can be provided in various accessible formats.  Please telephone the Administration Office at 505-722-9945, if an accessible format is needed.</w:t>
      </w:r>
    </w:p>
    <w:sectPr w:rsidR="00623FDD" w:rsidSect="009E559A">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6DB7"/>
    <w:multiLevelType w:val="hybridMultilevel"/>
    <w:tmpl w:val="7592D4C8"/>
    <w:lvl w:ilvl="0" w:tplc="28A6E9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535B0"/>
    <w:multiLevelType w:val="hybridMultilevel"/>
    <w:tmpl w:val="AA6A55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3B3B70"/>
    <w:multiLevelType w:val="hybridMultilevel"/>
    <w:tmpl w:val="66AE88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484F93"/>
    <w:multiLevelType w:val="hybridMultilevel"/>
    <w:tmpl w:val="79B0D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BD4033"/>
    <w:multiLevelType w:val="hybridMultilevel"/>
    <w:tmpl w:val="682CDF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847A2C"/>
    <w:multiLevelType w:val="hybridMultilevel"/>
    <w:tmpl w:val="72BCFC7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68225EA"/>
    <w:multiLevelType w:val="hybridMultilevel"/>
    <w:tmpl w:val="265AC8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4983057">
    <w:abstractNumId w:val="6"/>
  </w:num>
  <w:num w:numId="2" w16cid:durableId="2093625161">
    <w:abstractNumId w:val="4"/>
  </w:num>
  <w:num w:numId="3" w16cid:durableId="768157638">
    <w:abstractNumId w:val="3"/>
  </w:num>
  <w:num w:numId="4" w16cid:durableId="1352991450">
    <w:abstractNumId w:val="0"/>
  </w:num>
  <w:num w:numId="5" w16cid:durableId="1803648151">
    <w:abstractNumId w:val="1"/>
  </w:num>
  <w:num w:numId="6" w16cid:durableId="1334526432">
    <w:abstractNumId w:val="5"/>
  </w:num>
  <w:num w:numId="7" w16cid:durableId="1251890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FDD"/>
    <w:rsid w:val="00014B4B"/>
    <w:rsid w:val="00094214"/>
    <w:rsid w:val="000D4044"/>
    <w:rsid w:val="000E57A4"/>
    <w:rsid w:val="00222B79"/>
    <w:rsid w:val="00227EBD"/>
    <w:rsid w:val="002810C0"/>
    <w:rsid w:val="002D760E"/>
    <w:rsid w:val="003100EF"/>
    <w:rsid w:val="003102A6"/>
    <w:rsid w:val="0035451A"/>
    <w:rsid w:val="00381EA4"/>
    <w:rsid w:val="00445F18"/>
    <w:rsid w:val="005703F7"/>
    <w:rsid w:val="005755A7"/>
    <w:rsid w:val="00595252"/>
    <w:rsid w:val="00623FDD"/>
    <w:rsid w:val="006314F7"/>
    <w:rsid w:val="0063382F"/>
    <w:rsid w:val="00662438"/>
    <w:rsid w:val="006B0BA1"/>
    <w:rsid w:val="007202E7"/>
    <w:rsid w:val="0075634A"/>
    <w:rsid w:val="0077403F"/>
    <w:rsid w:val="007A6B16"/>
    <w:rsid w:val="007D384C"/>
    <w:rsid w:val="007F2F2D"/>
    <w:rsid w:val="00812611"/>
    <w:rsid w:val="00874048"/>
    <w:rsid w:val="00895F8A"/>
    <w:rsid w:val="008A0E1B"/>
    <w:rsid w:val="00970DB9"/>
    <w:rsid w:val="009960C8"/>
    <w:rsid w:val="009A646C"/>
    <w:rsid w:val="009C5935"/>
    <w:rsid w:val="009D7559"/>
    <w:rsid w:val="009E559A"/>
    <w:rsid w:val="00A312AC"/>
    <w:rsid w:val="00AB3BCE"/>
    <w:rsid w:val="00AB5310"/>
    <w:rsid w:val="00AD6352"/>
    <w:rsid w:val="00B335DA"/>
    <w:rsid w:val="00BC1C97"/>
    <w:rsid w:val="00BE7D70"/>
    <w:rsid w:val="00C213DB"/>
    <w:rsid w:val="00C35702"/>
    <w:rsid w:val="00C43969"/>
    <w:rsid w:val="00C51F9A"/>
    <w:rsid w:val="00CD19E2"/>
    <w:rsid w:val="00CE71B3"/>
    <w:rsid w:val="00D61C3F"/>
    <w:rsid w:val="00DB132D"/>
    <w:rsid w:val="00DC5127"/>
    <w:rsid w:val="00DD54BF"/>
    <w:rsid w:val="00E53EA7"/>
    <w:rsid w:val="00E82218"/>
    <w:rsid w:val="00EF7A65"/>
    <w:rsid w:val="00F05651"/>
    <w:rsid w:val="00FB40ED"/>
    <w:rsid w:val="00FD5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535A7"/>
  <w15:chartTrackingRefBased/>
  <w15:docId w15:val="{7268BF4F-B423-534B-AD0E-07D440C39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3FDD"/>
    <w:rPr>
      <w:kern w:val="0"/>
      <w:sz w:val="22"/>
      <w:szCs w:val="22"/>
      <w14:ligatures w14:val="none"/>
    </w:rPr>
  </w:style>
  <w:style w:type="paragraph" w:styleId="ListParagraph">
    <w:name w:val="List Paragraph"/>
    <w:basedOn w:val="Normal"/>
    <w:uiPriority w:val="34"/>
    <w:qFormat/>
    <w:rsid w:val="00623FDD"/>
    <w:pPr>
      <w:spacing w:after="200" w:line="276" w:lineRule="auto"/>
      <w:ind w:left="720"/>
      <w:contextualSpacing/>
    </w:pPr>
    <w:rPr>
      <w:kern w:val="0"/>
      <w:sz w:val="22"/>
      <w:szCs w:val="22"/>
      <w14:ligatures w14:val="none"/>
    </w:rPr>
  </w:style>
  <w:style w:type="character" w:styleId="Hyperlink">
    <w:name w:val="Hyperlink"/>
    <w:basedOn w:val="DefaultParagraphFont"/>
    <w:uiPriority w:val="99"/>
    <w:unhideWhenUsed/>
    <w:rsid w:val="009A646C"/>
    <w:rPr>
      <w:color w:val="0563C1" w:themeColor="hyperlink"/>
      <w:u w:val="single"/>
    </w:rPr>
  </w:style>
  <w:style w:type="character" w:styleId="UnresolvedMention">
    <w:name w:val="Unresolved Mention"/>
    <w:basedOn w:val="DefaultParagraphFont"/>
    <w:uiPriority w:val="99"/>
    <w:semiHidden/>
    <w:unhideWhenUsed/>
    <w:rsid w:val="009A646C"/>
    <w:rPr>
      <w:color w:val="605E5C"/>
      <w:shd w:val="clear" w:color="auto" w:fill="E1DFDD"/>
    </w:rPr>
  </w:style>
  <w:style w:type="character" w:styleId="FollowedHyperlink">
    <w:name w:val="FollowedHyperlink"/>
    <w:basedOn w:val="DefaultParagraphFont"/>
    <w:uiPriority w:val="99"/>
    <w:semiHidden/>
    <w:unhideWhenUsed/>
    <w:rsid w:val="009A64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Brown</dc:creator>
  <cp:keywords/>
  <dc:description/>
  <cp:lastModifiedBy>Kim Brown</cp:lastModifiedBy>
  <cp:revision>5</cp:revision>
  <dcterms:created xsi:type="dcterms:W3CDTF">2025-03-21T14:39:00Z</dcterms:created>
  <dcterms:modified xsi:type="dcterms:W3CDTF">2025-03-21T16:47:00Z</dcterms:modified>
</cp:coreProperties>
</file>